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06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NAZIV OBVEZNIKA:OSNOVNA ŠKOLA PETRA PRERADOVIĆA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BROJ RKP-a:13012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SJEDIŠTE OBVEZNIKA:ZADAR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MATIČNI BROJ:03141802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ADRESA SJEDIŠTA OBVEZNIKA:TRG P.PRERADOVIĆA 1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OIB:17978274512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RAZINA:31</w:t>
      </w:r>
    </w:p>
    <w:p w:rsidR="00C70F3C" w:rsidRPr="00EA1347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ŠIFRA DJELATNOSTI:8520</w:t>
      </w:r>
    </w:p>
    <w:p w:rsidR="00C70F3C" w:rsidRDefault="00C70F3C" w:rsidP="00C70F3C">
      <w:pPr>
        <w:pStyle w:val="StandardWeb"/>
        <w:spacing w:before="0" w:beforeAutospacing="0" w:after="0" w:afterAutospacing="0"/>
        <w:rPr>
          <w:b/>
        </w:rPr>
      </w:pPr>
      <w:r w:rsidRPr="00EA1347">
        <w:rPr>
          <w:b/>
        </w:rPr>
        <w:t>ŠIFRA GRADA/OPĆINE:520</w:t>
      </w:r>
    </w:p>
    <w:p w:rsidR="0006716E" w:rsidRDefault="001B6BB7" w:rsidP="00C70F3C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Klasa:400-04/24-01/1</w:t>
      </w:r>
    </w:p>
    <w:p w:rsidR="0006716E" w:rsidRPr="00EA1347" w:rsidRDefault="001B6BB7" w:rsidP="00C70F3C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Ur.broj:2198-1-3-24</w:t>
      </w:r>
      <w:r w:rsidR="0006716E">
        <w:rPr>
          <w:b/>
        </w:rPr>
        <w:t>-1</w:t>
      </w:r>
    </w:p>
    <w:p w:rsidR="00C70F3C" w:rsidRPr="00EA1347" w:rsidRDefault="00C70F3C" w:rsidP="00C70F3C">
      <w:pPr>
        <w:pStyle w:val="StandardWeb"/>
        <w:spacing w:before="0" w:beforeAutospacing="0"/>
      </w:pPr>
    </w:p>
    <w:p w:rsidR="00C70F3C" w:rsidRPr="00EA1347" w:rsidRDefault="00C70F3C" w:rsidP="00A26406">
      <w:pPr>
        <w:pStyle w:val="StandardWeb"/>
      </w:pPr>
    </w:p>
    <w:p w:rsidR="006E3876" w:rsidRPr="00EA1347" w:rsidRDefault="006E3876" w:rsidP="00A26406">
      <w:pPr>
        <w:pStyle w:val="StandardWeb"/>
      </w:pPr>
    </w:p>
    <w:p w:rsidR="006E3876" w:rsidRPr="00EA1347" w:rsidRDefault="006E3876" w:rsidP="00A26406">
      <w:pPr>
        <w:pStyle w:val="StandardWeb"/>
      </w:pPr>
    </w:p>
    <w:p w:rsidR="00C70F3C" w:rsidRPr="00EA1347" w:rsidRDefault="00C70F3C" w:rsidP="00A26406">
      <w:pPr>
        <w:pStyle w:val="StandardWeb"/>
        <w:rPr>
          <w:b/>
        </w:rPr>
      </w:pPr>
    </w:p>
    <w:p w:rsidR="00EA1347" w:rsidRDefault="006E3876" w:rsidP="006E3876">
      <w:pPr>
        <w:pStyle w:val="StandardWeb"/>
        <w:jc w:val="center"/>
        <w:rPr>
          <w:b/>
        </w:rPr>
      </w:pPr>
      <w:r w:rsidRPr="00EA1347">
        <w:rPr>
          <w:b/>
        </w:rPr>
        <w:t>BILJEŠKE UZ FINANCI</w:t>
      </w:r>
      <w:r w:rsidR="00EA1347">
        <w:rPr>
          <w:b/>
        </w:rPr>
        <w:t xml:space="preserve">JSKE IZVJEŠTAJE ZA RAZDOBLJE </w:t>
      </w:r>
    </w:p>
    <w:p w:rsidR="00A26406" w:rsidRPr="00EA1347" w:rsidRDefault="001B6BB7" w:rsidP="00EA1347">
      <w:pPr>
        <w:pStyle w:val="StandardWeb"/>
        <w:jc w:val="center"/>
        <w:rPr>
          <w:b/>
        </w:rPr>
      </w:pPr>
      <w:r>
        <w:rPr>
          <w:b/>
        </w:rPr>
        <w:t>01.01.2023</w:t>
      </w:r>
      <w:r w:rsidR="00EA1347">
        <w:rPr>
          <w:b/>
        </w:rPr>
        <w:t xml:space="preserve">. - </w:t>
      </w:r>
      <w:r>
        <w:rPr>
          <w:b/>
        </w:rPr>
        <w:t>31.12.2023</w:t>
      </w:r>
      <w:r w:rsidR="006E3876" w:rsidRPr="00EA1347">
        <w:rPr>
          <w:b/>
        </w:rPr>
        <w:t>.</w:t>
      </w:r>
    </w:p>
    <w:p w:rsidR="006E3876" w:rsidRPr="00EA1347" w:rsidRDefault="006E3876" w:rsidP="006E3876">
      <w:pPr>
        <w:pStyle w:val="StandardWeb"/>
        <w:jc w:val="center"/>
        <w:rPr>
          <w:b/>
        </w:rPr>
      </w:pPr>
    </w:p>
    <w:p w:rsidR="006E3876" w:rsidRPr="00EA1347" w:rsidRDefault="006E3876" w:rsidP="006E3876">
      <w:pPr>
        <w:pStyle w:val="StandardWeb"/>
        <w:jc w:val="center"/>
        <w:rPr>
          <w:b/>
        </w:rPr>
      </w:pPr>
    </w:p>
    <w:p w:rsidR="006E3876" w:rsidRPr="00EA1347" w:rsidRDefault="006E3876" w:rsidP="006E3876">
      <w:pPr>
        <w:pStyle w:val="StandardWeb"/>
        <w:jc w:val="center"/>
        <w:rPr>
          <w:b/>
        </w:rPr>
      </w:pPr>
    </w:p>
    <w:p w:rsidR="00A26406" w:rsidRPr="00EA1347" w:rsidRDefault="00A26406" w:rsidP="00A26406">
      <w:pPr>
        <w:pStyle w:val="StandardWeb"/>
      </w:pPr>
    </w:p>
    <w:p w:rsidR="00A26406" w:rsidRPr="00EA1347" w:rsidRDefault="00A26406" w:rsidP="001C56D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347">
        <w:rPr>
          <w:rFonts w:ascii="Times New Roman" w:hAnsi="Times New Roman" w:cs="Times New Roman"/>
          <w:b/>
          <w:sz w:val="24"/>
          <w:szCs w:val="24"/>
        </w:rPr>
        <w:t>Povijest</w:t>
      </w:r>
      <w:proofErr w:type="spellEnd"/>
      <w:r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347">
        <w:rPr>
          <w:rFonts w:ascii="Times New Roman" w:hAnsi="Times New Roman" w:cs="Times New Roman"/>
          <w:b/>
          <w:sz w:val="24"/>
          <w:szCs w:val="24"/>
        </w:rPr>
        <w:t xml:space="preserve">OŠ Petra </w:t>
      </w:r>
      <w:proofErr w:type="spellStart"/>
      <w:r w:rsidR="00EA1347">
        <w:rPr>
          <w:rFonts w:ascii="Times New Roman" w:hAnsi="Times New Roman" w:cs="Times New Roman"/>
          <w:b/>
          <w:sz w:val="24"/>
          <w:szCs w:val="24"/>
        </w:rPr>
        <w:t>Preradovića</w:t>
      </w:r>
      <w:proofErr w:type="spellEnd"/>
    </w:p>
    <w:p w:rsidR="00A26406" w:rsidRPr="00EA1347" w:rsidRDefault="00A26406" w:rsidP="001C56D3">
      <w:pPr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Dana 4.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lipnja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1945.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svečano je otvorena Narodna osnovna škola u Zadru u Ulici sv.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Krševana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četverogodišnjim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trajanjem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- buduća OŠ Petra Preradovića. Riječ je o tada prvoj osnovnoj školi pokrenutoj u staroj gradskoj jezgri,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Poluotoku. Zgrada je u Drugom svjetskom ratu značajno oštećena i bila je u vrlo lošem stanju. U to vrijeme u zgradi nije bilo tekuće vode što je otežavalo rad učenika,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i djelatnika škole. Za djecu su se organizirali zdravstveni pregledi.</w:t>
      </w:r>
    </w:p>
    <w:p w:rsidR="00A26406" w:rsidRPr="00EA1347" w:rsidRDefault="00A26406" w:rsidP="001C56D3">
      <w:pPr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drawing>
          <wp:inline distT="0" distB="0" distL="0" distR="0" wp14:anchorId="3592FAA6" wp14:editId="56C5247B">
            <wp:extent cx="619125" cy="714375"/>
            <wp:effectExtent l="0" t="0" r="9525" b="9525"/>
            <wp:docPr id="3" name="Slika 3" descr="http://os-ppreradovica-zd.skole.hr/upload/os-ppreradovica-zd/images/multistatic/24/Image/Prerad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ppreradovica-zd.skole.hr/upload/os-ppreradovica-zd/images/multistatic/24/Image/Preradov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347">
        <w:rPr>
          <w:rFonts w:ascii="Times New Roman" w:hAnsi="Times New Roman" w:cs="Times New Roman"/>
          <w:sz w:val="24"/>
          <w:szCs w:val="24"/>
        </w:rPr>
        <w:t xml:space="preserve">Na sjednici održanoj 15.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studenoga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1952. Nastavnički zbor je odlučio da se škola nazove po glasovitom preporodnom pjesniku (koji je djelovao i u Zadru) Osnovna škola Petra Preradovića. Škola je 3.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prosinca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1952.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zamolila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Savjet za prosvjetu i kulturu da odobri taj naziv. Odobrenje je stiglo nakon ponov</w:t>
      </w:r>
      <w:r w:rsidR="00C70F3C" w:rsidRPr="00EA1347">
        <w:rPr>
          <w:rFonts w:ascii="Times New Roman" w:hAnsi="Times New Roman" w:cs="Times New Roman"/>
          <w:sz w:val="24"/>
          <w:szCs w:val="24"/>
        </w:rPr>
        <w:t xml:space="preserve">ljenog zahtjeva 11. </w:t>
      </w:r>
      <w:proofErr w:type="gramStart"/>
      <w:r w:rsidR="00C70F3C" w:rsidRPr="00EA1347">
        <w:rPr>
          <w:rFonts w:ascii="Times New Roman" w:hAnsi="Times New Roman" w:cs="Times New Roman"/>
          <w:sz w:val="24"/>
          <w:szCs w:val="24"/>
        </w:rPr>
        <w:t>ožujka</w:t>
      </w:r>
      <w:proofErr w:type="gramEnd"/>
      <w:r w:rsidR="00C70F3C" w:rsidRPr="00EA1347">
        <w:rPr>
          <w:rFonts w:ascii="Times New Roman" w:hAnsi="Times New Roman" w:cs="Times New Roman"/>
          <w:sz w:val="24"/>
          <w:szCs w:val="24"/>
        </w:rPr>
        <w:t xml:space="preserve"> 1954.</w:t>
      </w:r>
    </w:p>
    <w:p w:rsidR="00A26406" w:rsidRPr="00EA1347" w:rsidRDefault="00A26406" w:rsidP="001C56D3">
      <w:pPr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Dana 6.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prosinca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1960.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Zavod za školstvo Narodnog odbora Kotara Zadar donosi odluku da se Osnovna škola Petra Preradovića proglasi nastavnim centrom za strane jezike, biologiju i kemiju.</w:t>
      </w:r>
    </w:p>
    <w:p w:rsidR="00A26406" w:rsidRPr="00EA1347" w:rsidRDefault="00A26406" w:rsidP="001C56D3">
      <w:pPr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>Godine 1968.  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obilježena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je 150. 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godišnjica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rođenja Petra Preradovića. Proslava je održana 24.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prosinca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1968. Tom su prigodom učenici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razreda</w:t>
      </w:r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otkrili brončanu spomen-bistu pjesnika.</w:t>
      </w:r>
    </w:p>
    <w:p w:rsidR="00A26406" w:rsidRPr="00EA1347" w:rsidRDefault="00A26406" w:rsidP="001C56D3">
      <w:pPr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Za vrijeme Domovinskog rata, tijekom najvećeg bombardiranja grada, škola je radila gotovo dnevno prilagođavajući raspored procjeni opasnosti ratnih djelovanja.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čestim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trenucima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uzbune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skrivali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podrumu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dolaziti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34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održavali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radionastavu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. Konzultativna nastava održavala se do vojno-redarstvene akcije "Oluja" 1995. 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1C56D3" w:rsidRPr="00EA1347" w:rsidRDefault="001C56D3" w:rsidP="00A26406">
      <w:pPr>
        <w:pStyle w:val="StandardWeb"/>
      </w:pPr>
    </w:p>
    <w:p w:rsidR="001C56D3" w:rsidRPr="00EA1347" w:rsidRDefault="001C56D3" w:rsidP="00A26406">
      <w:pPr>
        <w:pStyle w:val="StandardWeb"/>
      </w:pP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347">
        <w:rPr>
          <w:rFonts w:ascii="Times New Roman" w:hAnsi="Times New Roman" w:cs="Times New Roman"/>
          <w:b/>
          <w:sz w:val="24"/>
          <w:szCs w:val="24"/>
        </w:rPr>
        <w:t>Sažetak</w:t>
      </w:r>
      <w:proofErr w:type="spellEnd"/>
      <w:r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b/>
          <w:sz w:val="24"/>
          <w:szCs w:val="24"/>
        </w:rPr>
        <w:t>djelokruga</w:t>
      </w:r>
      <w:proofErr w:type="spellEnd"/>
      <w:r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="00EA1347">
        <w:rPr>
          <w:rFonts w:ascii="Times New Roman" w:hAnsi="Times New Roman" w:cs="Times New Roman"/>
          <w:b/>
          <w:sz w:val="24"/>
          <w:szCs w:val="24"/>
        </w:rPr>
        <w:t xml:space="preserve"> OŠ Petra </w:t>
      </w:r>
      <w:proofErr w:type="spellStart"/>
      <w:r w:rsidR="00EA1347">
        <w:rPr>
          <w:rFonts w:ascii="Times New Roman" w:hAnsi="Times New Roman" w:cs="Times New Roman"/>
          <w:b/>
          <w:sz w:val="24"/>
          <w:szCs w:val="24"/>
        </w:rPr>
        <w:t>Preradovića</w:t>
      </w:r>
      <w:proofErr w:type="spellEnd"/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Preradovića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Zadra,na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Poluotoku.U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njezinom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područne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Kožinu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Petrčanima.Škola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FC5">
        <w:rPr>
          <w:rFonts w:ascii="Times New Roman" w:hAnsi="Times New Roman" w:cs="Times New Roman"/>
          <w:sz w:val="24"/>
          <w:szCs w:val="24"/>
        </w:rPr>
        <w:t>broji</w:t>
      </w:r>
      <w:proofErr w:type="spellEnd"/>
      <w:r w:rsidR="00EB4FC5">
        <w:rPr>
          <w:rFonts w:ascii="Times New Roman" w:hAnsi="Times New Roman" w:cs="Times New Roman"/>
          <w:sz w:val="24"/>
          <w:szCs w:val="24"/>
        </w:rPr>
        <w:t xml:space="preserve"> 564</w:t>
      </w:r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.33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a od toga 25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razrednih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školi,7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razrednih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područnoj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Kožino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razredno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područnoj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Petrčane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.</w:t>
      </w: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Od 2016/2017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područnim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školama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odvija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jutarnjoj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smjeni</w:t>
      </w:r>
      <w:proofErr w:type="gramStart"/>
      <w:r w:rsidRPr="00EA1347">
        <w:rPr>
          <w:rFonts w:ascii="Times New Roman" w:hAnsi="Times New Roman" w:cs="Times New Roman"/>
          <w:sz w:val="24"/>
          <w:szCs w:val="24"/>
        </w:rPr>
        <w:t>,dok</w:t>
      </w:r>
      <w:proofErr w:type="spellEnd"/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djelomično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popodnevnoj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smjeni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.</w:t>
      </w: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produženom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boravku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347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nekolicina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trećih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.</w:t>
      </w: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vježbaonica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.</w:t>
      </w: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134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djelat</w:t>
      </w:r>
      <w:r w:rsidR="00EB4FC5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="00EB4F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B4FC5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EB4FC5">
        <w:rPr>
          <w:rFonts w:ascii="Times New Roman" w:hAnsi="Times New Roman" w:cs="Times New Roman"/>
          <w:sz w:val="24"/>
          <w:szCs w:val="24"/>
        </w:rPr>
        <w:t xml:space="preserve"> je 78</w:t>
      </w:r>
      <w:r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Pr="00EA1347">
        <w:rPr>
          <w:rFonts w:ascii="Times New Roman" w:hAnsi="Times New Roman" w:cs="Times New Roman"/>
          <w:sz w:val="24"/>
          <w:szCs w:val="24"/>
        </w:rPr>
        <w:t xml:space="preserve">od toga pored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="001C56D3" w:rsidRPr="00EA1347">
        <w:rPr>
          <w:rFonts w:ascii="Times New Roman" w:hAnsi="Times New Roman" w:cs="Times New Roman"/>
          <w:b/>
          <w:sz w:val="24"/>
          <w:szCs w:val="24"/>
        </w:rPr>
        <w:t xml:space="preserve">(Ante </w:t>
      </w:r>
      <w:proofErr w:type="spellStart"/>
      <w:r w:rsidR="001C56D3" w:rsidRPr="00EA1347">
        <w:rPr>
          <w:rFonts w:ascii="Times New Roman" w:hAnsi="Times New Roman" w:cs="Times New Roman"/>
          <w:b/>
          <w:sz w:val="24"/>
          <w:szCs w:val="24"/>
        </w:rPr>
        <w:t>Barać</w:t>
      </w:r>
      <w:proofErr w:type="spellEnd"/>
      <w:r w:rsidR="001C56D3" w:rsidRPr="00EA1347">
        <w:rPr>
          <w:rFonts w:ascii="Times New Roman" w:hAnsi="Times New Roman" w:cs="Times New Roman"/>
          <w:b/>
          <w:sz w:val="24"/>
          <w:szCs w:val="24"/>
        </w:rPr>
        <w:t>,</w:t>
      </w:r>
      <w:r w:rsid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6D3" w:rsidRPr="00EA1347">
        <w:rPr>
          <w:rFonts w:ascii="Times New Roman" w:hAnsi="Times New Roman" w:cs="Times New Roman"/>
          <w:b/>
          <w:sz w:val="24"/>
          <w:szCs w:val="24"/>
        </w:rPr>
        <w:t>dipl.</w:t>
      </w:r>
      <w:r w:rsid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56D3" w:rsidRPr="00EA1347">
        <w:rPr>
          <w:rFonts w:ascii="Times New Roman" w:hAnsi="Times New Roman" w:cs="Times New Roman"/>
          <w:b/>
          <w:sz w:val="24"/>
          <w:szCs w:val="24"/>
        </w:rPr>
        <w:t>teolog</w:t>
      </w:r>
      <w:proofErr w:type="spellEnd"/>
      <w:r w:rsidR="001C56D3"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56D3" w:rsidRPr="00EA1347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1C56D3" w:rsidRPr="00EA1347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6E3876"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b/>
          <w:sz w:val="24"/>
          <w:szCs w:val="24"/>
        </w:rPr>
        <w:t>stupio</w:t>
      </w:r>
      <w:proofErr w:type="spellEnd"/>
      <w:r w:rsidR="006E3876"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6E3876" w:rsidRP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b/>
          <w:sz w:val="24"/>
          <w:szCs w:val="24"/>
        </w:rPr>
        <w:t>dužnost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 xml:space="preserve"> </w:t>
      </w:r>
      <w:r w:rsidR="006E3876" w:rsidRPr="00EA1347">
        <w:rPr>
          <w:rFonts w:ascii="Times New Roman" w:hAnsi="Times New Roman" w:cs="Times New Roman"/>
          <w:b/>
          <w:sz w:val="24"/>
          <w:szCs w:val="24"/>
        </w:rPr>
        <w:t>01.09.2021.</w:t>
      </w:r>
      <w:r w:rsidR="00EA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876" w:rsidRPr="00EA1347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6E3876" w:rsidRPr="00EA1347">
        <w:rPr>
          <w:rFonts w:ascii="Times New Roman" w:hAnsi="Times New Roman" w:cs="Times New Roman"/>
          <w:b/>
          <w:sz w:val="24"/>
          <w:szCs w:val="24"/>
        </w:rPr>
        <w:t>mandatom</w:t>
      </w:r>
      <w:proofErr w:type="spellEnd"/>
      <w:r w:rsidR="006E3876" w:rsidRPr="00EA1347">
        <w:rPr>
          <w:rFonts w:ascii="Times New Roman" w:hAnsi="Times New Roman" w:cs="Times New Roman"/>
          <w:b/>
          <w:sz w:val="24"/>
          <w:szCs w:val="24"/>
        </w:rPr>
        <w:t xml:space="preserve"> od 5 </w:t>
      </w:r>
      <w:proofErr w:type="spellStart"/>
      <w:r w:rsidR="006E3876" w:rsidRPr="00EA1347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  <w:r w:rsidR="006E3876" w:rsidRPr="00EA1347">
        <w:rPr>
          <w:rFonts w:ascii="Times New Roman" w:hAnsi="Times New Roman" w:cs="Times New Roman"/>
          <w:b/>
          <w:sz w:val="24"/>
          <w:szCs w:val="24"/>
        </w:rPr>
        <w:t>)</w:t>
      </w:r>
      <w:r w:rsidR="001C56D3" w:rsidRPr="00EA1347">
        <w:rPr>
          <w:rFonts w:ascii="Times New Roman" w:hAnsi="Times New Roman" w:cs="Times New Roman"/>
          <w:sz w:val="24"/>
          <w:szCs w:val="24"/>
        </w:rPr>
        <w:t xml:space="preserve"> </w:t>
      </w:r>
      <w:r w:rsidR="00EB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FC5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EB4FC5">
        <w:rPr>
          <w:rFonts w:ascii="Times New Roman" w:hAnsi="Times New Roman" w:cs="Times New Roman"/>
          <w:sz w:val="24"/>
          <w:szCs w:val="24"/>
        </w:rPr>
        <w:t xml:space="preserve"> 20</w:t>
      </w:r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Pr="00EA1347">
        <w:rPr>
          <w:rFonts w:ascii="Times New Roman" w:hAnsi="Times New Roman" w:cs="Times New Roman"/>
          <w:sz w:val="24"/>
          <w:szCs w:val="24"/>
        </w:rPr>
        <w:t xml:space="preserve">38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predmetne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="00EB4FC5">
        <w:rPr>
          <w:rFonts w:ascii="Times New Roman" w:hAnsi="Times New Roman" w:cs="Times New Roman"/>
          <w:sz w:val="24"/>
          <w:szCs w:val="24"/>
        </w:rPr>
        <w:t>5</w:t>
      </w:r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Pr="00EA134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administrativna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r w:rsidR="006E3876" w:rsidRPr="00EA1347">
        <w:rPr>
          <w:rFonts w:ascii="Times New Roman" w:hAnsi="Times New Roman" w:cs="Times New Roman"/>
          <w:sz w:val="24"/>
          <w:szCs w:val="24"/>
        </w:rPr>
        <w:t xml:space="preserve">(od </w:t>
      </w:r>
      <w:proofErr w:type="spellStart"/>
      <w:r w:rsidR="006E3876" w:rsidRPr="00EA1347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 xml:space="preserve"> je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r w:rsidR="006E3876" w:rsidRPr="00EA1347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="006E3876" w:rsidRPr="00EA1347">
        <w:rPr>
          <w:rFonts w:ascii="Times New Roman" w:hAnsi="Times New Roman" w:cs="Times New Roman"/>
          <w:sz w:val="24"/>
          <w:szCs w:val="24"/>
        </w:rPr>
        <w:t>Vidov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76" w:rsidRPr="00EA1347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="006E3876" w:rsidRPr="00EA1347">
        <w:rPr>
          <w:rFonts w:ascii="Times New Roman" w:hAnsi="Times New Roman" w:cs="Times New Roman"/>
          <w:sz w:val="24"/>
          <w:szCs w:val="24"/>
        </w:rPr>
        <w:t>)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F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4FC5">
        <w:rPr>
          <w:rFonts w:ascii="Times New Roman" w:hAnsi="Times New Roman" w:cs="Times New Roman"/>
          <w:sz w:val="24"/>
          <w:szCs w:val="24"/>
        </w:rPr>
        <w:t xml:space="preserve"> 12</w:t>
      </w:r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spremačice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,</w:t>
      </w:r>
      <w:r w:rsid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domar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kuhari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>).</w:t>
      </w:r>
    </w:p>
    <w:p w:rsidR="00C70F3C" w:rsidRPr="00EA1347" w:rsidRDefault="00EB4FC5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54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F3C" w:rsidRPr="00EA1347">
        <w:rPr>
          <w:rFonts w:ascii="Times New Roman" w:hAnsi="Times New Roman" w:cs="Times New Roman"/>
          <w:sz w:val="24"/>
          <w:szCs w:val="24"/>
        </w:rPr>
        <w:t>uči</w:t>
      </w:r>
      <w:r w:rsidR="005402C6">
        <w:rPr>
          <w:rFonts w:ascii="Times New Roman" w:hAnsi="Times New Roman" w:cs="Times New Roman"/>
          <w:sz w:val="24"/>
          <w:szCs w:val="24"/>
        </w:rPr>
        <w:t>teljice</w:t>
      </w:r>
      <w:proofErr w:type="spellEnd"/>
      <w:r w:rsidR="0054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2C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C70F3C"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F3C" w:rsidRPr="00EA134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C70F3C"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F3C" w:rsidRPr="00EA1347">
        <w:rPr>
          <w:rFonts w:ascii="Times New Roman" w:hAnsi="Times New Roman" w:cs="Times New Roman"/>
          <w:sz w:val="24"/>
          <w:szCs w:val="24"/>
        </w:rPr>
        <w:t>savj</w:t>
      </w:r>
      <w:r>
        <w:rPr>
          <w:rFonts w:ascii="Times New Roman" w:hAnsi="Times New Roman" w:cs="Times New Roman"/>
          <w:sz w:val="24"/>
          <w:szCs w:val="24"/>
        </w:rPr>
        <w:t>etnice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izvrsne</w:t>
      </w:r>
      <w:proofErr w:type="spellEnd"/>
      <w:r w:rsidR="00540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2C6">
        <w:rPr>
          <w:rFonts w:ascii="Times New Roman" w:hAnsi="Times New Roman" w:cs="Times New Roman"/>
          <w:sz w:val="24"/>
          <w:szCs w:val="24"/>
        </w:rPr>
        <w:t>savjetnica</w:t>
      </w:r>
      <w:proofErr w:type="spellEnd"/>
      <w:r w:rsidR="005402C6">
        <w:rPr>
          <w:rFonts w:ascii="Times New Roman" w:hAnsi="Times New Roman" w:cs="Times New Roman"/>
          <w:sz w:val="24"/>
          <w:szCs w:val="24"/>
        </w:rPr>
        <w:t>.</w:t>
      </w:r>
    </w:p>
    <w:p w:rsidR="00C70F3C" w:rsidRPr="00EA1347" w:rsidRDefault="00C70F3C" w:rsidP="00C70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34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šesnaest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47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EA1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35E" w:rsidRDefault="00FE435E"/>
    <w:p w:rsidR="00943495" w:rsidRDefault="00943495"/>
    <w:p w:rsidR="00943495" w:rsidRDefault="00943495"/>
    <w:p w:rsidR="00943495" w:rsidRDefault="00943495"/>
    <w:p w:rsidR="00943495" w:rsidRDefault="00943495"/>
    <w:p w:rsidR="00943495" w:rsidRDefault="00943495">
      <w:r>
        <w:t>OBRAZAC</w:t>
      </w:r>
      <w:proofErr w:type="gramStart"/>
      <w:r>
        <w:t>:PR</w:t>
      </w:r>
      <w:proofErr w:type="gramEnd"/>
      <w:r>
        <w:t xml:space="preserve"> RAS</w:t>
      </w:r>
    </w:p>
    <w:p w:rsidR="00943495" w:rsidRDefault="00943495">
      <w:r>
        <w:t xml:space="preserve">Na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rashodima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vidjeti</w:t>
      </w:r>
      <w:proofErr w:type="spellEnd"/>
      <w:r>
        <w:t xml:space="preserve"> da je </w:t>
      </w:r>
      <w:proofErr w:type="spellStart"/>
      <w:r>
        <w:t>škola</w:t>
      </w:r>
      <w:proofErr w:type="spellEnd"/>
      <w:r>
        <w:t xml:space="preserve"> </w:t>
      </w:r>
      <w:r w:rsidR="0094089A">
        <w:t xml:space="preserve">u </w:t>
      </w:r>
      <w:proofErr w:type="spellStart"/>
      <w:r w:rsidR="0094089A">
        <w:t>razdoblju</w:t>
      </w:r>
      <w:proofErr w:type="spellEnd"/>
      <w:r w:rsidR="0094089A">
        <w:t xml:space="preserve"> od</w:t>
      </w:r>
      <w:r w:rsidR="001B6BB7">
        <w:t xml:space="preserve"> 01.siječnja do 31.prosinca 2023</w:t>
      </w:r>
      <w:r w:rsidR="0094089A">
        <w:t xml:space="preserve">.godine </w:t>
      </w:r>
      <w:proofErr w:type="spellStart"/>
      <w:r w:rsidR="0094089A">
        <w:t>ostvarila</w:t>
      </w:r>
      <w:proofErr w:type="spellEnd"/>
      <w:r w:rsidR="0094089A">
        <w:t xml:space="preserve"> </w:t>
      </w:r>
      <w:proofErr w:type="spellStart"/>
      <w:r w:rsidR="0094089A">
        <w:t>prihode</w:t>
      </w:r>
      <w:proofErr w:type="spellEnd"/>
      <w:r w:rsidR="0094089A">
        <w:t xml:space="preserve"> u</w:t>
      </w:r>
      <w:r w:rsidR="001B6BB7">
        <w:t xml:space="preserve"> </w:t>
      </w:r>
      <w:proofErr w:type="spellStart"/>
      <w:r w:rsidR="001B6BB7">
        <w:t>ukupnom</w:t>
      </w:r>
      <w:proofErr w:type="spellEnd"/>
      <w:r w:rsidR="001B6BB7">
        <w:t xml:space="preserve"> </w:t>
      </w:r>
      <w:proofErr w:type="spellStart"/>
      <w:r w:rsidR="001B6BB7">
        <w:t>iznosu</w:t>
      </w:r>
      <w:proofErr w:type="spellEnd"/>
      <w:r w:rsidR="001B6BB7">
        <w:t xml:space="preserve"> od 2.123.029,57 </w:t>
      </w:r>
      <w:proofErr w:type="spellStart"/>
      <w:r w:rsidR="001B6BB7">
        <w:t>eura</w:t>
      </w:r>
      <w:proofErr w:type="spellEnd"/>
      <w:r w:rsidR="0094089A">
        <w:t xml:space="preserve"> </w:t>
      </w:r>
      <w:proofErr w:type="spellStart"/>
      <w:r w:rsidR="0094089A">
        <w:t>te</w:t>
      </w:r>
      <w:proofErr w:type="spellEnd"/>
      <w:r w:rsidR="0094089A">
        <w:t xml:space="preserve"> </w:t>
      </w:r>
      <w:proofErr w:type="spellStart"/>
      <w:r w:rsidR="0094089A">
        <w:t>rashode</w:t>
      </w:r>
      <w:proofErr w:type="spellEnd"/>
      <w:r w:rsidR="0094089A">
        <w:t xml:space="preserve"> u</w:t>
      </w:r>
      <w:r w:rsidR="001B6BB7">
        <w:t xml:space="preserve"> </w:t>
      </w:r>
      <w:proofErr w:type="spellStart"/>
      <w:r w:rsidR="001B6BB7">
        <w:t>ukupnom</w:t>
      </w:r>
      <w:proofErr w:type="spellEnd"/>
      <w:r w:rsidR="001B6BB7">
        <w:t xml:space="preserve"> </w:t>
      </w:r>
      <w:proofErr w:type="spellStart"/>
      <w:r w:rsidR="001B6BB7">
        <w:t>iznosu</w:t>
      </w:r>
      <w:proofErr w:type="spellEnd"/>
      <w:r w:rsidR="001B6BB7">
        <w:t xml:space="preserve"> od 2.169.186,65 </w:t>
      </w:r>
      <w:proofErr w:type="spellStart"/>
      <w:r w:rsidR="001B6BB7">
        <w:t>eura</w:t>
      </w:r>
      <w:proofErr w:type="spellEnd"/>
      <w:r w:rsidR="0094089A">
        <w:t>.</w:t>
      </w:r>
    </w:p>
    <w:p w:rsidR="0094089A" w:rsidRDefault="0094089A" w:rsidP="0094089A">
      <w:pPr>
        <w:spacing w:after="0"/>
      </w:pPr>
      <w:proofErr w:type="spellStart"/>
      <w:r>
        <w:t>Ostvaren</w:t>
      </w:r>
      <w:proofErr w:type="spellEnd"/>
      <w:r>
        <w:t xml:space="preserve"> je </w:t>
      </w:r>
      <w:proofErr w:type="spellStart"/>
      <w:r w:rsidR="001B6BB7"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poslovanj</w:t>
      </w:r>
      <w:r w:rsidR="001B6BB7">
        <w:t>a</w:t>
      </w:r>
      <w:proofErr w:type="spellEnd"/>
      <w:r w:rsidR="001B6BB7">
        <w:t xml:space="preserve"> u </w:t>
      </w:r>
      <w:proofErr w:type="spellStart"/>
      <w:r w:rsidR="001B6BB7">
        <w:t>ukupnom</w:t>
      </w:r>
      <w:proofErr w:type="spellEnd"/>
      <w:r w:rsidR="001B6BB7">
        <w:t xml:space="preserve"> </w:t>
      </w:r>
      <w:proofErr w:type="spellStart"/>
      <w:r w:rsidR="001B6BB7">
        <w:t>iznosu</w:t>
      </w:r>
      <w:proofErr w:type="spellEnd"/>
      <w:r w:rsidR="001B6BB7">
        <w:t xml:space="preserve"> </w:t>
      </w:r>
      <w:proofErr w:type="gramStart"/>
      <w:r w:rsidR="001B6BB7">
        <w:t>od</w:t>
      </w:r>
      <w:proofErr w:type="gramEnd"/>
      <w:r w:rsidR="001B6BB7">
        <w:t xml:space="preserve"> 46.157,08 </w:t>
      </w:r>
      <w:proofErr w:type="spellStart"/>
      <w:r w:rsidR="001B6BB7">
        <w:t>eura</w:t>
      </w:r>
      <w:proofErr w:type="spellEnd"/>
      <w:r>
        <w:t>.</w:t>
      </w:r>
    </w:p>
    <w:p w:rsidR="0094089A" w:rsidRDefault="0094089A" w:rsidP="0094089A">
      <w:pPr>
        <w:spacing w:after="0"/>
      </w:pPr>
      <w:proofErr w:type="spellStart"/>
      <w:r>
        <w:t>Preneseni</w:t>
      </w:r>
      <w:proofErr w:type="spellEnd"/>
      <w:r w:rsidR="001B6BB7">
        <w:t xml:space="preserve"> </w:t>
      </w:r>
      <w:proofErr w:type="spellStart"/>
      <w:r w:rsidR="001B6BB7">
        <w:t>višak</w:t>
      </w:r>
      <w:proofErr w:type="spellEnd"/>
      <w:r w:rsidR="001B6BB7">
        <w:t xml:space="preserve"> </w:t>
      </w:r>
      <w:proofErr w:type="spellStart"/>
      <w:r w:rsidR="001B6BB7">
        <w:t>prihoda</w:t>
      </w:r>
      <w:proofErr w:type="spellEnd"/>
      <w:r w:rsidR="001B6BB7">
        <w:t xml:space="preserve"> </w:t>
      </w:r>
      <w:proofErr w:type="spellStart"/>
      <w:r w:rsidR="001B6BB7">
        <w:t>iznosi</w:t>
      </w:r>
      <w:proofErr w:type="spellEnd"/>
      <w:r w:rsidR="001B6BB7">
        <w:t xml:space="preserve"> 51.813,84 </w:t>
      </w:r>
      <w:proofErr w:type="spellStart"/>
      <w:r w:rsidR="001B6BB7">
        <w:t>eura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konačan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</w:t>
      </w:r>
      <w:r w:rsidR="001B6BB7">
        <w:t>slovanja</w:t>
      </w:r>
      <w:proofErr w:type="spellEnd"/>
      <w:r w:rsidR="001B6BB7">
        <w:t xml:space="preserve"> </w:t>
      </w:r>
      <w:proofErr w:type="spellStart"/>
      <w:proofErr w:type="gramStart"/>
      <w:r w:rsidR="001B6BB7">
        <w:t>na</w:t>
      </w:r>
      <w:proofErr w:type="spellEnd"/>
      <w:proofErr w:type="gramEnd"/>
      <w:r w:rsidR="001B6BB7">
        <w:t xml:space="preserve"> </w:t>
      </w:r>
      <w:proofErr w:type="spellStart"/>
      <w:r w:rsidR="001B6BB7">
        <w:t>dan</w:t>
      </w:r>
      <w:proofErr w:type="spellEnd"/>
      <w:r w:rsidR="001B6BB7">
        <w:t xml:space="preserve"> 31.prosinca 2023</w:t>
      </w:r>
      <w:r>
        <w:t xml:space="preserve">.godine </w:t>
      </w:r>
      <w:r w:rsidR="001B6BB7">
        <w:t xml:space="preserve">5.656,76 </w:t>
      </w:r>
      <w:proofErr w:type="spellStart"/>
      <w:r w:rsidR="001B6BB7">
        <w:t>eura-višak</w:t>
      </w:r>
      <w:proofErr w:type="spellEnd"/>
      <w:r w:rsidR="001B6BB7">
        <w:t xml:space="preserve"> </w:t>
      </w:r>
      <w:proofErr w:type="spellStart"/>
      <w:r w:rsidR="001B6BB7">
        <w:t>prihoda</w:t>
      </w:r>
      <w:proofErr w:type="spellEnd"/>
      <w:r w:rsidR="001B6BB7">
        <w:t xml:space="preserve"> </w:t>
      </w:r>
      <w:proofErr w:type="spellStart"/>
      <w:r w:rsidR="001B6BB7">
        <w:t>raspoloživ</w:t>
      </w:r>
      <w:proofErr w:type="spellEnd"/>
      <w:r w:rsidR="001B6BB7">
        <w:t xml:space="preserve"> u </w:t>
      </w:r>
      <w:proofErr w:type="spellStart"/>
      <w:r w:rsidR="001B6BB7">
        <w:t>sljedećem</w:t>
      </w:r>
      <w:proofErr w:type="spellEnd"/>
      <w:r w:rsidR="001B6BB7">
        <w:t xml:space="preserve"> </w:t>
      </w:r>
      <w:proofErr w:type="spellStart"/>
      <w:r w:rsidR="001B6BB7">
        <w:t>razdoblju</w:t>
      </w:r>
      <w:proofErr w:type="spellEnd"/>
      <w:r w:rsidR="0071417D">
        <w:t>.</w:t>
      </w:r>
    </w:p>
    <w:p w:rsidR="0071417D" w:rsidRDefault="0071417D" w:rsidP="0094089A">
      <w:pPr>
        <w:spacing w:after="0"/>
      </w:pPr>
    </w:p>
    <w:p w:rsidR="0071417D" w:rsidRDefault="0071417D" w:rsidP="0094089A">
      <w:pPr>
        <w:spacing w:after="0"/>
      </w:pPr>
      <w:proofErr w:type="spellStart"/>
      <w:r>
        <w:t>Navedena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: </w:t>
      </w:r>
      <w:proofErr w:type="spellStart"/>
      <w:r>
        <w:t>n</w:t>
      </w:r>
      <w:r w:rsidR="001B6BB7">
        <w:t>a</w:t>
      </w:r>
      <w:proofErr w:type="spellEnd"/>
      <w:r w:rsidR="001B6BB7">
        <w:t xml:space="preserve"> </w:t>
      </w:r>
      <w:proofErr w:type="spellStart"/>
      <w:r w:rsidR="001B6BB7">
        <w:t>školsku</w:t>
      </w:r>
      <w:proofErr w:type="spellEnd"/>
      <w:r w:rsidR="001B6BB7">
        <w:t xml:space="preserve"> </w:t>
      </w:r>
      <w:proofErr w:type="spellStart"/>
      <w:r w:rsidR="001B6BB7">
        <w:t>kuhinju</w:t>
      </w:r>
      <w:proofErr w:type="spellEnd"/>
      <w:r w:rsidR="001B6BB7">
        <w:t xml:space="preserve"> </w:t>
      </w:r>
      <w:proofErr w:type="spellStart"/>
      <w:r w:rsidR="001B6BB7">
        <w:t>koja</w:t>
      </w:r>
      <w:proofErr w:type="spellEnd"/>
      <w:r w:rsidR="001B6BB7">
        <w:t xml:space="preserve"> je u 2022</w:t>
      </w:r>
      <w:r>
        <w:t xml:space="preserve">.godini </w:t>
      </w:r>
      <w:proofErr w:type="spellStart"/>
      <w:r>
        <w:t>počela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samostalnim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omogućila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djelatnicima</w:t>
      </w:r>
      <w:proofErr w:type="spellEnd"/>
      <w:r>
        <w:t xml:space="preserve"> </w:t>
      </w:r>
      <w:proofErr w:type="spellStart"/>
      <w:r>
        <w:t>topli</w:t>
      </w:r>
      <w:proofErr w:type="spellEnd"/>
      <w:r>
        <w:t xml:space="preserve"> </w:t>
      </w:r>
      <w:proofErr w:type="spellStart"/>
      <w:r>
        <w:t>obrok,uplatu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prostora,najam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dvorane,uplate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ispite,INOVA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sredstavaodnosi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EU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stigla</w:t>
      </w:r>
      <w:proofErr w:type="spellEnd"/>
      <w:r>
        <w:t xml:space="preserve"> 29.studenog 2022.</w:t>
      </w:r>
    </w:p>
    <w:p w:rsidR="0071417D" w:rsidRDefault="0071417D" w:rsidP="0094089A">
      <w:pPr>
        <w:spacing w:after="0"/>
      </w:pPr>
    </w:p>
    <w:p w:rsidR="0071417D" w:rsidRDefault="0071417D" w:rsidP="0094089A">
      <w:pPr>
        <w:spacing w:after="0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M</w:t>
      </w:r>
      <w:r w:rsidR="001B6BB7">
        <w:t>inistarstva</w:t>
      </w:r>
      <w:proofErr w:type="spellEnd"/>
      <w:r w:rsidR="001B6BB7">
        <w:t xml:space="preserve"> </w:t>
      </w:r>
      <w:proofErr w:type="spellStart"/>
      <w:r w:rsidR="001B6BB7">
        <w:t>iznose</w:t>
      </w:r>
      <w:proofErr w:type="spellEnd"/>
      <w:r w:rsidR="001B6BB7">
        <w:t xml:space="preserve"> 1.582.951</w:t>
      </w:r>
      <w:proofErr w:type="gramStart"/>
      <w:r w:rsidR="001B6BB7">
        <w:t>,07</w:t>
      </w:r>
      <w:proofErr w:type="gramEnd"/>
      <w:r w:rsidR="001B6BB7">
        <w:t xml:space="preserve"> </w:t>
      </w:r>
      <w:proofErr w:type="spellStart"/>
      <w:r w:rsidR="001B6BB7">
        <w:t>eura</w:t>
      </w:r>
      <w:r>
        <w:t>.Rashodi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zaposlene</w:t>
      </w:r>
      <w:proofErr w:type="spellEnd"/>
      <w:r w:rsidR="001B6BB7">
        <w:t xml:space="preserve"> </w:t>
      </w:r>
      <w:proofErr w:type="spellStart"/>
      <w:r w:rsidR="001B6BB7">
        <w:t>iznose</w:t>
      </w:r>
      <w:proofErr w:type="spellEnd"/>
      <w:r w:rsidR="001B6BB7">
        <w:t xml:space="preserve"> 1.542.623,22eura</w:t>
      </w:r>
      <w:r w:rsidR="001A7506">
        <w:t>.Ostali</w:t>
      </w:r>
      <w:r w:rsidR="001B6BB7">
        <w:t xml:space="preserve"> </w:t>
      </w:r>
      <w:proofErr w:type="spellStart"/>
      <w:r w:rsidR="001B6BB7">
        <w:t>materijalni</w:t>
      </w:r>
      <w:proofErr w:type="spellEnd"/>
      <w:r w:rsidR="001B6BB7">
        <w:t xml:space="preserve"> </w:t>
      </w:r>
      <w:proofErr w:type="spellStart"/>
      <w:r w:rsidR="001B6BB7">
        <w:t>rashodi</w:t>
      </w:r>
      <w:proofErr w:type="spellEnd"/>
      <w:r w:rsidR="001B6BB7">
        <w:t xml:space="preserve">  </w:t>
      </w:r>
      <w:proofErr w:type="spellStart"/>
      <w:r w:rsidR="001B6BB7">
        <w:t>iznose</w:t>
      </w:r>
      <w:proofErr w:type="spellEnd"/>
      <w:r w:rsidR="001B6BB7">
        <w:t xml:space="preserve"> 40.327,85 </w:t>
      </w:r>
      <w:proofErr w:type="spellStart"/>
      <w:r w:rsidR="001B6BB7">
        <w:t>eura</w:t>
      </w:r>
      <w:proofErr w:type="spellEnd"/>
      <w:r w:rsidR="001B6BB7">
        <w:t>.</w:t>
      </w:r>
    </w:p>
    <w:p w:rsidR="001A7506" w:rsidRDefault="001A7506" w:rsidP="0094089A">
      <w:pPr>
        <w:spacing w:after="0"/>
      </w:pPr>
    </w:p>
    <w:p w:rsidR="001A7506" w:rsidRDefault="001A7506" w:rsidP="0094089A">
      <w:pPr>
        <w:spacing w:after="0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 w:rsidR="001B6BB7">
        <w:t xml:space="preserve"> </w:t>
      </w:r>
      <w:proofErr w:type="spellStart"/>
      <w:r w:rsidR="001B6BB7">
        <w:t>grada</w:t>
      </w:r>
      <w:proofErr w:type="spellEnd"/>
      <w:r w:rsidR="001B6BB7">
        <w:t xml:space="preserve"> </w:t>
      </w:r>
      <w:proofErr w:type="spellStart"/>
      <w:r w:rsidR="001B6BB7">
        <w:t>Zadra</w:t>
      </w:r>
      <w:proofErr w:type="spellEnd"/>
      <w:r w:rsidR="001B6BB7">
        <w:t xml:space="preserve"> </w:t>
      </w:r>
      <w:proofErr w:type="spellStart"/>
      <w:r w:rsidR="001B6BB7">
        <w:t>iznose</w:t>
      </w:r>
      <w:proofErr w:type="spellEnd"/>
      <w:r w:rsidR="001B6BB7">
        <w:t xml:space="preserve"> 469.885,09 </w:t>
      </w:r>
      <w:proofErr w:type="spellStart"/>
      <w:r w:rsidR="001B6BB7">
        <w:t>eura</w:t>
      </w:r>
      <w:proofErr w:type="spellEnd"/>
      <w:r w:rsidR="001B6BB7">
        <w:t xml:space="preserve">, </w:t>
      </w:r>
      <w:proofErr w:type="gramStart"/>
      <w:r w:rsidR="001B6BB7">
        <w:t>a</w:t>
      </w:r>
      <w:proofErr w:type="gramEnd"/>
      <w:r w:rsidR="001B6BB7">
        <w:t xml:space="preserve"> </w:t>
      </w:r>
      <w:proofErr w:type="spellStart"/>
      <w:r w:rsidR="001B6BB7">
        <w:t>ukupni</w:t>
      </w:r>
      <w:proofErr w:type="spellEnd"/>
      <w:r w:rsidR="001B6BB7">
        <w:t xml:space="preserve"> </w:t>
      </w:r>
      <w:proofErr w:type="spellStart"/>
      <w:r w:rsidR="001B6BB7">
        <w:t>rashodi</w:t>
      </w:r>
      <w:proofErr w:type="spellEnd"/>
      <w:r w:rsidR="001B6BB7">
        <w:t xml:space="preserve"> 469.929,67</w:t>
      </w:r>
      <w:r w:rsidR="009460F8">
        <w:t xml:space="preserve"> (</w:t>
      </w:r>
      <w:proofErr w:type="spellStart"/>
      <w:r w:rsidR="009460F8">
        <w:t>konto</w:t>
      </w:r>
      <w:proofErr w:type="spellEnd"/>
      <w:r w:rsidR="009460F8">
        <w:t xml:space="preserve"> 3) </w:t>
      </w:r>
      <w:proofErr w:type="spellStart"/>
      <w:r w:rsidR="009460F8">
        <w:t>i</w:t>
      </w:r>
      <w:proofErr w:type="spellEnd"/>
      <w:r w:rsidR="009460F8">
        <w:t xml:space="preserve"> 26.778,99</w:t>
      </w:r>
      <w:r>
        <w:t xml:space="preserve"> (</w:t>
      </w:r>
      <w:proofErr w:type="spellStart"/>
      <w:r>
        <w:t>konto</w:t>
      </w:r>
      <w:proofErr w:type="spellEnd"/>
      <w:r>
        <w:t xml:space="preserve"> 4).</w:t>
      </w:r>
    </w:p>
    <w:p w:rsidR="001A7506" w:rsidRDefault="001A7506" w:rsidP="0094089A">
      <w:pPr>
        <w:spacing w:after="0"/>
      </w:pPr>
    </w:p>
    <w:p w:rsidR="001A7506" w:rsidRDefault="001A7506" w:rsidP="0094089A">
      <w:pPr>
        <w:spacing w:after="0"/>
      </w:pPr>
      <w:proofErr w:type="spellStart"/>
      <w:r>
        <w:t>Ostali</w:t>
      </w:r>
      <w:proofErr w:type="spellEnd"/>
      <w:r>
        <w:t xml:space="preserve"> </w:t>
      </w:r>
      <w:proofErr w:type="spellStart"/>
      <w:r w:rsidR="009460F8">
        <w:t>ukupni</w:t>
      </w:r>
      <w:proofErr w:type="spellEnd"/>
      <w:r w:rsidR="009460F8">
        <w:t xml:space="preserve"> </w:t>
      </w:r>
      <w:proofErr w:type="spellStart"/>
      <w:r w:rsidR="009460F8">
        <w:t>prihodi</w:t>
      </w:r>
      <w:proofErr w:type="spellEnd"/>
      <w:r w:rsidR="009460F8">
        <w:t xml:space="preserve"> </w:t>
      </w:r>
      <w:proofErr w:type="spellStart"/>
      <w:r w:rsidR="009460F8">
        <w:t>iznose</w:t>
      </w:r>
      <w:proofErr w:type="spellEnd"/>
      <w:r w:rsidR="009460F8">
        <w:t xml:space="preserve"> 70.193,41 </w:t>
      </w:r>
      <w:proofErr w:type="spellStart"/>
      <w:r w:rsidR="009460F8">
        <w:t>eura</w:t>
      </w:r>
      <w:proofErr w:type="spellEnd"/>
      <w:r w:rsidR="009460F8">
        <w:t xml:space="preserve">, a </w:t>
      </w:r>
      <w:proofErr w:type="spellStart"/>
      <w:r w:rsidR="009460F8">
        <w:t>ukupni</w:t>
      </w:r>
      <w:proofErr w:type="spellEnd"/>
      <w:r w:rsidR="009460F8">
        <w:t xml:space="preserve"> </w:t>
      </w:r>
      <w:proofErr w:type="spellStart"/>
      <w:r w:rsidR="009460F8">
        <w:t>rashodi</w:t>
      </w:r>
      <w:proofErr w:type="spellEnd"/>
      <w:r w:rsidR="009460F8">
        <w:t xml:space="preserve"> 70.907,43 (</w:t>
      </w:r>
      <w:proofErr w:type="spellStart"/>
      <w:r w:rsidR="009460F8">
        <w:t>konto</w:t>
      </w:r>
      <w:proofErr w:type="spellEnd"/>
      <w:r w:rsidR="009460F8">
        <w:t xml:space="preserve"> 3) </w:t>
      </w:r>
      <w:proofErr w:type="spellStart"/>
      <w:r w:rsidR="009460F8">
        <w:t>i</w:t>
      </w:r>
      <w:proofErr w:type="spellEnd"/>
      <w:r w:rsidR="009460F8">
        <w:t xml:space="preserve"> 18.619,49</w:t>
      </w:r>
      <w:r>
        <w:t xml:space="preserve"> (</w:t>
      </w:r>
      <w:proofErr w:type="spellStart"/>
      <w:r>
        <w:t>konto</w:t>
      </w:r>
      <w:proofErr w:type="spellEnd"/>
      <w:r>
        <w:t xml:space="preserve"> 4).</w:t>
      </w:r>
      <w:proofErr w:type="spellStart"/>
      <w:r>
        <w:t>Tu</w:t>
      </w:r>
      <w:proofErr w:type="spellEnd"/>
      <w:r>
        <w:t xml:space="preserve"> </w:t>
      </w:r>
      <w:proofErr w:type="spellStart"/>
      <w:r>
        <w:t>spadaju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škole,školske</w:t>
      </w:r>
      <w:proofErr w:type="spellEnd"/>
      <w:r>
        <w:t xml:space="preserve"> </w:t>
      </w:r>
      <w:proofErr w:type="spellStart"/>
      <w:r>
        <w:t>kuhinje,stručni</w:t>
      </w:r>
      <w:proofErr w:type="spellEnd"/>
      <w:r>
        <w:t xml:space="preserve"> </w:t>
      </w:r>
      <w:proofErr w:type="spellStart"/>
      <w:r>
        <w:t>ispiti,športski</w:t>
      </w:r>
      <w:proofErr w:type="spellEnd"/>
      <w:r>
        <w:t xml:space="preserve"> </w:t>
      </w:r>
      <w:proofErr w:type="spellStart"/>
      <w:r>
        <w:t>savez,EU</w:t>
      </w:r>
      <w:proofErr w:type="spellEnd"/>
      <w:r>
        <w:t xml:space="preserve"> </w:t>
      </w:r>
      <w:proofErr w:type="spellStart"/>
      <w:r>
        <w:t>projekt,školska</w:t>
      </w:r>
      <w:proofErr w:type="spellEnd"/>
      <w:r>
        <w:t xml:space="preserve"> </w:t>
      </w:r>
      <w:proofErr w:type="spellStart"/>
      <w:r>
        <w:t>zadruga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zadarska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>.</w:t>
      </w:r>
    </w:p>
    <w:p w:rsidR="001A7506" w:rsidRDefault="001A7506" w:rsidP="0094089A">
      <w:pPr>
        <w:spacing w:after="0"/>
      </w:pPr>
    </w:p>
    <w:p w:rsidR="001A7506" w:rsidRDefault="001A7506" w:rsidP="0094089A">
      <w:pPr>
        <w:spacing w:after="0"/>
      </w:pPr>
    </w:p>
    <w:p w:rsidR="001A7506" w:rsidRDefault="001A7506" w:rsidP="0094089A">
      <w:pPr>
        <w:spacing w:after="0"/>
      </w:pPr>
      <w:r>
        <w:t>ODSTUPANJA KOJA SU NASTALA U OBRASCU PR RAS PO KONTIMA:</w:t>
      </w:r>
    </w:p>
    <w:p w:rsidR="009460F8" w:rsidRDefault="009460F8" w:rsidP="0094089A">
      <w:pPr>
        <w:spacing w:after="0"/>
      </w:pPr>
      <w:r>
        <w:t xml:space="preserve">6361-povećanje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besplatne</w:t>
      </w:r>
      <w:proofErr w:type="spellEnd"/>
      <w:r>
        <w:t xml:space="preserve"> </w:t>
      </w:r>
      <w:proofErr w:type="spellStart"/>
      <w:r>
        <w:t>marende</w:t>
      </w:r>
      <w:proofErr w:type="spellEnd"/>
    </w:p>
    <w:p w:rsidR="002E7B02" w:rsidRDefault="009460F8" w:rsidP="0094089A">
      <w:pPr>
        <w:spacing w:after="0"/>
      </w:pPr>
      <w:r>
        <w:t xml:space="preserve">6362-smanjenje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nagrada</w:t>
      </w:r>
      <w:proofErr w:type="spellEnd"/>
    </w:p>
    <w:p w:rsidR="002E7B02" w:rsidRDefault="009460F8" w:rsidP="0094089A">
      <w:pPr>
        <w:spacing w:after="0"/>
      </w:pPr>
      <w:r>
        <w:t>6391</w:t>
      </w:r>
      <w:r w:rsidR="002E7B02">
        <w:t>-</w:t>
      </w:r>
      <w:r>
        <w:t xml:space="preserve">povećanje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asistentima</w:t>
      </w:r>
      <w:proofErr w:type="spellEnd"/>
    </w:p>
    <w:p w:rsidR="002E7B02" w:rsidRDefault="002E7B02" w:rsidP="0094089A">
      <w:pPr>
        <w:spacing w:after="0"/>
      </w:pPr>
      <w:r>
        <w:t xml:space="preserve">6393-povećanje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povećanih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namirnica</w:t>
      </w:r>
      <w:proofErr w:type="spellEnd"/>
    </w:p>
    <w:p w:rsidR="002E7B02" w:rsidRDefault="002E7B02" w:rsidP="0094089A">
      <w:pPr>
        <w:spacing w:after="0"/>
      </w:pPr>
      <w:r>
        <w:t xml:space="preserve">6526-povećanje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</w:t>
      </w:r>
      <w:r w:rsidR="009460F8">
        <w:t>g</w:t>
      </w:r>
      <w:proofErr w:type="spellEnd"/>
      <w:r w:rsidR="009460F8">
        <w:t xml:space="preserve"> </w:t>
      </w:r>
      <w:proofErr w:type="spellStart"/>
      <w:r w:rsidR="009460F8">
        <w:t>uplata</w:t>
      </w:r>
      <w:proofErr w:type="spellEnd"/>
      <w:r w:rsidR="009460F8">
        <w:t xml:space="preserve"> </w:t>
      </w:r>
      <w:proofErr w:type="spellStart"/>
      <w:r w:rsidR="009460F8">
        <w:t>za</w:t>
      </w:r>
      <w:proofErr w:type="spellEnd"/>
      <w:r w:rsidR="009460F8">
        <w:t xml:space="preserve"> </w:t>
      </w:r>
      <w:proofErr w:type="spellStart"/>
      <w:r w:rsidR="009460F8">
        <w:t>prijevoz</w:t>
      </w:r>
      <w:proofErr w:type="spellEnd"/>
      <w:r w:rsidR="009460F8">
        <w:t xml:space="preserve"> </w:t>
      </w:r>
      <w:proofErr w:type="spellStart"/>
      <w:r w:rsidR="009460F8">
        <w:t>djece</w:t>
      </w:r>
      <w:proofErr w:type="spellEnd"/>
      <w:r w:rsidR="009460F8">
        <w:t xml:space="preserve"> </w:t>
      </w:r>
      <w:proofErr w:type="spellStart"/>
      <w:r w:rsidR="009460F8">
        <w:t>iz</w:t>
      </w:r>
      <w:proofErr w:type="spellEnd"/>
      <w:r w:rsidR="009460F8">
        <w:t xml:space="preserve"> PŠ</w:t>
      </w:r>
    </w:p>
    <w:p w:rsidR="009460F8" w:rsidRDefault="009460F8" w:rsidP="0094089A">
      <w:pPr>
        <w:spacing w:after="0"/>
      </w:pPr>
      <w:r>
        <w:t xml:space="preserve">6615-povećanje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uplata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topli</w:t>
      </w:r>
      <w:proofErr w:type="spellEnd"/>
      <w:r>
        <w:t xml:space="preserve"> </w:t>
      </w:r>
      <w:proofErr w:type="spellStart"/>
      <w:r>
        <w:t>obrok</w:t>
      </w:r>
      <w:proofErr w:type="spellEnd"/>
    </w:p>
    <w:p w:rsidR="009460F8" w:rsidRDefault="009460F8" w:rsidP="0094089A">
      <w:pPr>
        <w:spacing w:after="0"/>
      </w:pPr>
      <w:r>
        <w:t xml:space="preserve">6631-povećanje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športskih</w:t>
      </w:r>
      <w:proofErr w:type="spellEnd"/>
      <w:r>
        <w:t xml:space="preserve"> </w:t>
      </w:r>
      <w:proofErr w:type="spellStart"/>
      <w:r>
        <w:t>natjecanja</w:t>
      </w:r>
      <w:proofErr w:type="spellEnd"/>
    </w:p>
    <w:p w:rsidR="002E7B02" w:rsidRDefault="009460F8" w:rsidP="0094089A">
      <w:pPr>
        <w:spacing w:after="0"/>
      </w:pPr>
      <w:r>
        <w:t xml:space="preserve">6712-smanjenje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opremu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2022.g.</w:t>
      </w:r>
    </w:p>
    <w:p w:rsidR="002E7B02" w:rsidRDefault="009460F8" w:rsidP="0094089A">
      <w:pPr>
        <w:spacing w:after="0"/>
      </w:pPr>
      <w:r>
        <w:t xml:space="preserve">  311-povećanje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zaposlene</w:t>
      </w:r>
      <w:proofErr w:type="spellEnd"/>
    </w:p>
    <w:p w:rsidR="002E7B02" w:rsidRDefault="002E7B02" w:rsidP="0094089A">
      <w:pPr>
        <w:spacing w:after="0"/>
      </w:pPr>
      <w:r>
        <w:t xml:space="preserve">3211-povećanje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proofErr w:type="gramStart"/>
      <w:r>
        <w:t>putovanja</w:t>
      </w:r>
      <w:proofErr w:type="spellEnd"/>
      <w:r>
        <w:t xml:space="preserve"> </w:t>
      </w:r>
      <w:r w:rsidR="009460F8">
        <w:t xml:space="preserve"> ERASMUS</w:t>
      </w:r>
      <w:proofErr w:type="gramEnd"/>
      <w:r w:rsidR="009460F8">
        <w:t xml:space="preserve"> </w:t>
      </w:r>
      <w:proofErr w:type="spellStart"/>
      <w:r w:rsidR="009460F8">
        <w:t>projekta</w:t>
      </w:r>
      <w:proofErr w:type="spellEnd"/>
      <w:r w:rsidR="009460F8">
        <w:t xml:space="preserve"> </w:t>
      </w:r>
    </w:p>
    <w:p w:rsidR="002E7B02" w:rsidRDefault="002E7B02" w:rsidP="0094089A">
      <w:pPr>
        <w:spacing w:after="0"/>
      </w:pPr>
      <w:r>
        <w:t xml:space="preserve">3212-povećanje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prijevoza</w:t>
      </w:r>
      <w:proofErr w:type="spellEnd"/>
    </w:p>
    <w:p w:rsidR="002E7B02" w:rsidRDefault="009460F8" w:rsidP="0094089A">
      <w:pPr>
        <w:spacing w:after="0"/>
      </w:pPr>
      <w:r>
        <w:t xml:space="preserve">3213-smanjenje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kotizacija</w:t>
      </w:r>
      <w:proofErr w:type="spellEnd"/>
    </w:p>
    <w:p w:rsidR="002E7B02" w:rsidRDefault="005D700B" w:rsidP="0094089A">
      <w:pPr>
        <w:spacing w:after="0"/>
      </w:pPr>
      <w:r>
        <w:t xml:space="preserve">3214-povećanje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marende</w:t>
      </w:r>
      <w:proofErr w:type="spellEnd"/>
      <w:r>
        <w:t xml:space="preserve"> u </w:t>
      </w:r>
      <w:proofErr w:type="spellStart"/>
      <w:r>
        <w:t>područne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2E7B02" w:rsidRDefault="002E7B02" w:rsidP="0094089A">
      <w:pPr>
        <w:spacing w:after="0"/>
      </w:pPr>
      <w:r>
        <w:t xml:space="preserve">3222-povećani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šk.kuhinje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obroka</w:t>
      </w:r>
      <w:proofErr w:type="spellEnd"/>
    </w:p>
    <w:p w:rsidR="002E7B02" w:rsidRDefault="005D700B" w:rsidP="0094089A">
      <w:pPr>
        <w:spacing w:after="0"/>
      </w:pPr>
      <w:r>
        <w:lastRenderedPageBreak/>
        <w:t xml:space="preserve">3223-manji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energenata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2022.g.</w:t>
      </w:r>
    </w:p>
    <w:p w:rsidR="002E7B02" w:rsidRDefault="00A57CD1" w:rsidP="0094089A">
      <w:pPr>
        <w:spacing w:after="0"/>
      </w:pPr>
      <w:r>
        <w:t xml:space="preserve">3225-povećanje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računa</w:t>
      </w:r>
      <w:proofErr w:type="spellEnd"/>
    </w:p>
    <w:p w:rsidR="00A57CD1" w:rsidRDefault="005D700B" w:rsidP="0094089A">
      <w:pPr>
        <w:spacing w:after="0"/>
      </w:pPr>
      <w:r>
        <w:t xml:space="preserve">3227-smanjenje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računa</w:t>
      </w:r>
      <w:proofErr w:type="spellEnd"/>
    </w:p>
    <w:p w:rsidR="00A57CD1" w:rsidRDefault="005D700B" w:rsidP="0094089A">
      <w:pPr>
        <w:spacing w:after="0"/>
      </w:pPr>
      <w:r>
        <w:t xml:space="preserve">3231-povećanje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uvećanih</w:t>
      </w:r>
      <w:proofErr w:type="spellEnd"/>
      <w:r>
        <w:t xml:space="preserve"> </w:t>
      </w:r>
      <w:proofErr w:type="spellStart"/>
      <w:r>
        <w:t>računa</w:t>
      </w:r>
      <w:proofErr w:type="spellEnd"/>
    </w:p>
    <w:p w:rsidR="00A57CD1" w:rsidRDefault="00A57CD1" w:rsidP="0094089A">
      <w:pPr>
        <w:spacing w:after="0"/>
      </w:pPr>
      <w:r>
        <w:t>3</w:t>
      </w:r>
      <w:r w:rsidR="005D700B">
        <w:t xml:space="preserve">233-povećanje </w:t>
      </w:r>
      <w:proofErr w:type="spellStart"/>
      <w:r w:rsidR="005D700B">
        <w:t>zbog</w:t>
      </w:r>
      <w:proofErr w:type="spellEnd"/>
      <w:r w:rsidR="005D700B">
        <w:t xml:space="preserve"> </w:t>
      </w:r>
      <w:proofErr w:type="spellStart"/>
      <w:r w:rsidR="005D700B">
        <w:t>uvećanih</w:t>
      </w:r>
      <w:proofErr w:type="spellEnd"/>
      <w:r w:rsidR="005D700B">
        <w:t xml:space="preserve"> </w:t>
      </w:r>
      <w:proofErr w:type="spellStart"/>
      <w:r w:rsidR="005D700B">
        <w:t>računa</w:t>
      </w:r>
      <w:proofErr w:type="spellEnd"/>
    </w:p>
    <w:p w:rsidR="00A57CD1" w:rsidRDefault="00A57CD1" w:rsidP="0094089A">
      <w:pPr>
        <w:spacing w:after="0"/>
      </w:pPr>
      <w:r>
        <w:t>3236-pove</w:t>
      </w:r>
      <w:r w:rsidR="005D700B">
        <w:t xml:space="preserve">ćanje </w:t>
      </w:r>
      <w:proofErr w:type="spellStart"/>
      <w:r w:rsidR="005D700B">
        <w:t>zbog</w:t>
      </w:r>
      <w:proofErr w:type="spellEnd"/>
      <w:r w:rsidR="005D700B">
        <w:t xml:space="preserve"> </w:t>
      </w:r>
      <w:proofErr w:type="spellStart"/>
      <w:r w:rsidR="005D700B">
        <w:t>većeg</w:t>
      </w:r>
      <w:proofErr w:type="spellEnd"/>
      <w:r w:rsidR="005D700B">
        <w:t xml:space="preserve"> </w:t>
      </w:r>
      <w:proofErr w:type="spellStart"/>
      <w:r w:rsidR="005D700B">
        <w:t>broja</w:t>
      </w:r>
      <w:proofErr w:type="spellEnd"/>
      <w:r w:rsidR="005D700B">
        <w:t xml:space="preserve"> </w:t>
      </w:r>
      <w:proofErr w:type="spellStart"/>
      <w:r w:rsidR="005D700B">
        <w:t>djelatnika</w:t>
      </w:r>
      <w:proofErr w:type="spellEnd"/>
      <w:r w:rsidR="005D700B">
        <w:t xml:space="preserve"> </w:t>
      </w:r>
      <w:proofErr w:type="spellStart"/>
      <w:proofErr w:type="gramStart"/>
      <w:r w:rsidR="005D700B">
        <w:t>na</w:t>
      </w:r>
      <w:proofErr w:type="spellEnd"/>
      <w:proofErr w:type="gramEnd"/>
      <w:r w:rsidR="005D700B">
        <w:t xml:space="preserve"> </w:t>
      </w:r>
      <w:proofErr w:type="spellStart"/>
      <w:r w:rsidR="005D700B">
        <w:t>sistematskim</w:t>
      </w:r>
      <w:proofErr w:type="spellEnd"/>
      <w:r w:rsidR="005D700B">
        <w:t xml:space="preserve"> </w:t>
      </w:r>
      <w:proofErr w:type="spellStart"/>
      <w:r w:rsidR="005D700B">
        <w:t>pregledima</w:t>
      </w:r>
      <w:proofErr w:type="spellEnd"/>
    </w:p>
    <w:p w:rsidR="00A57CD1" w:rsidRDefault="005D700B" w:rsidP="0094089A">
      <w:pPr>
        <w:spacing w:after="0"/>
      </w:pPr>
      <w:r>
        <w:t xml:space="preserve">3237-manji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intelektualnih</w:t>
      </w:r>
      <w:proofErr w:type="spellEnd"/>
      <w:r>
        <w:t xml:space="preserve"> </w:t>
      </w:r>
      <w:proofErr w:type="spellStart"/>
      <w:r>
        <w:t>usluga</w:t>
      </w:r>
      <w:proofErr w:type="spellEnd"/>
    </w:p>
    <w:p w:rsidR="00A57CD1" w:rsidRDefault="005D700B" w:rsidP="0094089A">
      <w:pPr>
        <w:spacing w:after="0"/>
      </w:pPr>
      <w:r>
        <w:t xml:space="preserve">3238-povećanje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rač.aplikacija</w:t>
      </w:r>
      <w:proofErr w:type="spellEnd"/>
    </w:p>
    <w:p w:rsidR="00A57CD1" w:rsidRDefault="00A57CD1" w:rsidP="0094089A">
      <w:pPr>
        <w:spacing w:after="0"/>
      </w:pPr>
      <w:r>
        <w:t xml:space="preserve">3293-povećanje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božičnog</w:t>
      </w:r>
      <w:proofErr w:type="spellEnd"/>
      <w:r>
        <w:t xml:space="preserve"> </w:t>
      </w:r>
      <w:proofErr w:type="spellStart"/>
      <w:r>
        <w:t>domjenka</w:t>
      </w:r>
      <w:proofErr w:type="spellEnd"/>
    </w:p>
    <w:p w:rsidR="00A57CD1" w:rsidRDefault="00A57CD1" w:rsidP="0094089A">
      <w:pPr>
        <w:spacing w:after="0"/>
      </w:pPr>
      <w:r>
        <w:t xml:space="preserve">3295-povećane </w:t>
      </w:r>
      <w:proofErr w:type="spellStart"/>
      <w:r>
        <w:t>naknade</w:t>
      </w:r>
      <w:proofErr w:type="spellEnd"/>
    </w:p>
    <w:p w:rsidR="00A57CD1" w:rsidRDefault="00A57CD1" w:rsidP="0094089A">
      <w:pPr>
        <w:spacing w:after="0"/>
      </w:pPr>
      <w:r>
        <w:t xml:space="preserve">3299-povećani </w:t>
      </w:r>
      <w:proofErr w:type="spellStart"/>
      <w:r>
        <w:t>rashodi</w:t>
      </w:r>
      <w:proofErr w:type="spellEnd"/>
    </w:p>
    <w:p w:rsidR="00A57CD1" w:rsidRDefault="00A57CD1" w:rsidP="0094089A">
      <w:pPr>
        <w:spacing w:after="0"/>
      </w:pPr>
      <w:r>
        <w:t xml:space="preserve">  343-povećane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kamate</w:t>
      </w:r>
      <w:proofErr w:type="spellEnd"/>
    </w:p>
    <w:p w:rsidR="00A57CD1" w:rsidRDefault="00A57CD1" w:rsidP="0094089A">
      <w:pPr>
        <w:spacing w:after="0"/>
      </w:pPr>
      <w:r>
        <w:t xml:space="preserve">3721-povećanje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s </w:t>
      </w:r>
      <w:proofErr w:type="spellStart"/>
      <w:r>
        <w:t>poteškoćama</w:t>
      </w:r>
      <w:proofErr w:type="spellEnd"/>
    </w:p>
    <w:p w:rsidR="00A57CD1" w:rsidRDefault="00A57CD1" w:rsidP="0094089A">
      <w:pPr>
        <w:spacing w:after="0"/>
      </w:pPr>
      <w:r>
        <w:t xml:space="preserve">4222-povećanje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komunikacijskom</w:t>
      </w:r>
      <w:proofErr w:type="spellEnd"/>
      <w:r>
        <w:t xml:space="preserve"> </w:t>
      </w:r>
      <w:proofErr w:type="spellStart"/>
      <w:r>
        <w:t>opremom</w:t>
      </w:r>
      <w:proofErr w:type="spellEnd"/>
    </w:p>
    <w:p w:rsidR="00A57CD1" w:rsidRDefault="00A57CD1" w:rsidP="0094089A">
      <w:pPr>
        <w:spacing w:after="0"/>
      </w:pPr>
      <w:r>
        <w:t xml:space="preserve">4227-povećanje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računa</w:t>
      </w:r>
      <w:proofErr w:type="spellEnd"/>
      <w:r w:rsidR="00920D0F">
        <w:t xml:space="preserve"> </w:t>
      </w:r>
      <w:proofErr w:type="spellStart"/>
      <w:r w:rsidR="00920D0F">
        <w:t>za</w:t>
      </w:r>
      <w:proofErr w:type="spellEnd"/>
      <w:r w:rsidR="00920D0F">
        <w:t xml:space="preserve"> </w:t>
      </w:r>
      <w:proofErr w:type="spellStart"/>
      <w:r w:rsidR="00920D0F">
        <w:t>uređaje</w:t>
      </w:r>
      <w:proofErr w:type="spellEnd"/>
      <w:r w:rsidR="00920D0F">
        <w:t xml:space="preserve"> </w:t>
      </w:r>
      <w:proofErr w:type="spellStart"/>
      <w:r w:rsidR="00920D0F">
        <w:t>šk.kuhinje</w:t>
      </w:r>
      <w:proofErr w:type="spellEnd"/>
    </w:p>
    <w:p w:rsidR="00920D0F" w:rsidRDefault="00920D0F" w:rsidP="0094089A">
      <w:pPr>
        <w:spacing w:after="0"/>
      </w:pPr>
      <w:r>
        <w:t xml:space="preserve">4241-smanjenje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višegodišnjih</w:t>
      </w:r>
      <w:proofErr w:type="spellEnd"/>
      <w:r>
        <w:t xml:space="preserve"> </w:t>
      </w:r>
      <w:proofErr w:type="spellStart"/>
      <w:r>
        <w:t>udžbenika</w:t>
      </w:r>
      <w:proofErr w:type="spellEnd"/>
    </w:p>
    <w:p w:rsidR="005D700B" w:rsidRDefault="005D700B" w:rsidP="0094089A">
      <w:pPr>
        <w:spacing w:after="0"/>
      </w:pPr>
      <w:r>
        <w:t xml:space="preserve">4511-smanjenje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proofErr w:type="gramStart"/>
      <w:r>
        <w:t>građ</w:t>
      </w:r>
      <w:proofErr w:type="spellEnd"/>
      <w:proofErr w:type="gramEnd"/>
      <w:r>
        <w:t xml:space="preserve"> </w:t>
      </w:r>
      <w:proofErr w:type="spellStart"/>
      <w:r>
        <w:t>objekte</w:t>
      </w:r>
      <w:proofErr w:type="spellEnd"/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  <w:r>
        <w:t>OBRAZAC</w:t>
      </w:r>
      <w:proofErr w:type="gramStart"/>
      <w:r>
        <w:t>:BILANCA</w:t>
      </w:r>
      <w:proofErr w:type="gramEnd"/>
    </w:p>
    <w:p w:rsidR="00920D0F" w:rsidRDefault="00920D0F" w:rsidP="0094089A">
      <w:pPr>
        <w:spacing w:after="0"/>
      </w:pPr>
    </w:p>
    <w:p w:rsidR="00920D0F" w:rsidRDefault="005D700B" w:rsidP="0094089A">
      <w:pPr>
        <w:spacing w:after="0"/>
      </w:pPr>
      <w:proofErr w:type="spellStart"/>
      <w:r>
        <w:t>Šifra</w:t>
      </w:r>
      <w:proofErr w:type="spellEnd"/>
      <w:r>
        <w:t xml:space="preserve"> B002 </w:t>
      </w:r>
      <w:proofErr w:type="spellStart"/>
      <w:r>
        <w:t>iznosi</w:t>
      </w:r>
      <w:proofErr w:type="spellEnd"/>
      <w:r>
        <w:t xml:space="preserve"> 1.565.369</w:t>
      </w:r>
      <w:proofErr w:type="gramStart"/>
      <w:r>
        <w:t>,65</w:t>
      </w:r>
      <w:proofErr w:type="gramEnd"/>
      <w:r w:rsidR="00920D0F">
        <w:t xml:space="preserve"> </w:t>
      </w:r>
      <w:proofErr w:type="spellStart"/>
      <w:r w:rsidR="00920D0F">
        <w:t>i</w:t>
      </w:r>
      <w:proofErr w:type="spellEnd"/>
      <w:r w:rsidR="00920D0F">
        <w:t xml:space="preserve"> </w:t>
      </w:r>
      <w:proofErr w:type="spellStart"/>
      <w:r w:rsidR="00920D0F">
        <w:t>bilježi</w:t>
      </w:r>
      <w:proofErr w:type="spellEnd"/>
      <w:r w:rsidR="00920D0F">
        <w:t xml:space="preserve"> </w:t>
      </w:r>
      <w:proofErr w:type="spellStart"/>
      <w:r w:rsidR="00920D0F">
        <w:t>povećanje</w:t>
      </w:r>
      <w:proofErr w:type="spellEnd"/>
      <w:r w:rsidR="00920D0F">
        <w:t xml:space="preserve"> </w:t>
      </w:r>
      <w:proofErr w:type="spellStart"/>
      <w:r w:rsidR="00920D0F">
        <w:t>koje</w:t>
      </w:r>
      <w:proofErr w:type="spellEnd"/>
      <w:r w:rsidR="00920D0F">
        <w:t xml:space="preserve"> je </w:t>
      </w:r>
      <w:proofErr w:type="spellStart"/>
      <w:r w:rsidR="00920D0F">
        <w:t>nastalo</w:t>
      </w:r>
      <w:proofErr w:type="spellEnd"/>
      <w:r w:rsidR="00920D0F">
        <w:t xml:space="preserve"> </w:t>
      </w:r>
      <w:proofErr w:type="spellStart"/>
      <w:r w:rsidR="00920D0F">
        <w:t>zbog</w:t>
      </w:r>
      <w:proofErr w:type="spellEnd"/>
      <w:r w:rsidR="00920D0F">
        <w:t xml:space="preserve"> </w:t>
      </w:r>
      <w:proofErr w:type="spellStart"/>
      <w:r w:rsidR="00920D0F">
        <w:t>nabave</w:t>
      </w:r>
      <w:proofErr w:type="spellEnd"/>
      <w:r w:rsidR="00920D0F">
        <w:t xml:space="preserve"> </w:t>
      </w:r>
      <w:proofErr w:type="spellStart"/>
      <w:r w:rsidR="00920D0F">
        <w:t>opreme</w:t>
      </w:r>
      <w:proofErr w:type="spellEnd"/>
      <w:r w:rsidR="00920D0F">
        <w:t xml:space="preserve"> </w:t>
      </w:r>
      <w:proofErr w:type="spellStart"/>
      <w:r w:rsidR="00920D0F">
        <w:t>i</w:t>
      </w:r>
      <w:proofErr w:type="spellEnd"/>
      <w:r w:rsidR="00920D0F">
        <w:t xml:space="preserve"> </w:t>
      </w:r>
      <w:proofErr w:type="spellStart"/>
      <w:r w:rsidR="00920D0F">
        <w:t>ulaganja</w:t>
      </w:r>
      <w:proofErr w:type="spellEnd"/>
      <w:r w:rsidR="00920D0F">
        <w:t xml:space="preserve"> u </w:t>
      </w:r>
      <w:proofErr w:type="spellStart"/>
      <w:r w:rsidR="00920D0F">
        <w:t>školsku</w:t>
      </w:r>
      <w:proofErr w:type="spellEnd"/>
      <w:r w:rsidR="00920D0F">
        <w:t xml:space="preserve"> </w:t>
      </w:r>
      <w:proofErr w:type="spellStart"/>
      <w:r w:rsidR="00920D0F">
        <w:t>zgradu</w:t>
      </w:r>
      <w:proofErr w:type="spellEnd"/>
      <w:r w:rsidR="00920D0F">
        <w:t xml:space="preserve"> </w:t>
      </w:r>
      <w:proofErr w:type="spellStart"/>
      <w:r w:rsidR="00920D0F">
        <w:t>te</w:t>
      </w:r>
      <w:proofErr w:type="spellEnd"/>
      <w:r w:rsidR="00920D0F">
        <w:t xml:space="preserve"> </w:t>
      </w:r>
      <w:proofErr w:type="spellStart"/>
      <w:r w:rsidR="00920D0F">
        <w:t>ispravka</w:t>
      </w:r>
      <w:proofErr w:type="spellEnd"/>
      <w:r w:rsidR="00920D0F">
        <w:t xml:space="preserve"> </w:t>
      </w:r>
      <w:proofErr w:type="spellStart"/>
      <w:r w:rsidR="00920D0F">
        <w:t>vrijednosti</w:t>
      </w:r>
      <w:proofErr w:type="spellEnd"/>
      <w:r w:rsidR="00920D0F">
        <w:t xml:space="preserve"> </w:t>
      </w:r>
      <w:proofErr w:type="spellStart"/>
      <w:r w:rsidR="00920D0F">
        <w:t>iste</w:t>
      </w:r>
      <w:proofErr w:type="spellEnd"/>
      <w:r w:rsidR="00920D0F">
        <w:t>.</w:t>
      </w:r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1- </w:t>
      </w:r>
      <w:proofErr w:type="spellStart"/>
      <w:r>
        <w:t>bilježi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toga:</w:t>
      </w:r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1112-bilježi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z</w:t>
      </w:r>
      <w:r w:rsidR="005D700B">
        <w:t>bog</w:t>
      </w:r>
      <w:proofErr w:type="spellEnd"/>
      <w:r w:rsidR="005D700B">
        <w:t xml:space="preserve"> </w:t>
      </w:r>
      <w:proofErr w:type="spellStart"/>
      <w:r w:rsidR="005D700B">
        <w:t>uplate</w:t>
      </w:r>
      <w:proofErr w:type="spellEnd"/>
      <w:r w:rsidR="005D700B">
        <w:t xml:space="preserve"> </w:t>
      </w:r>
      <w:proofErr w:type="spellStart"/>
      <w:r w:rsidR="005D700B">
        <w:t>sredstava</w:t>
      </w:r>
      <w:proofErr w:type="spellEnd"/>
      <w:r w:rsidR="005D700B">
        <w:t xml:space="preserve"> </w:t>
      </w:r>
      <w:proofErr w:type="spellStart"/>
      <w:r w:rsidR="005D700B">
        <w:t>za</w:t>
      </w:r>
      <w:proofErr w:type="spellEnd"/>
      <w:r w:rsidR="005D700B">
        <w:t xml:space="preserve"> </w:t>
      </w:r>
      <w:proofErr w:type="spellStart"/>
      <w:r w:rsidR="005D700B">
        <w:t>udžbenike</w:t>
      </w:r>
      <w:proofErr w:type="spellEnd"/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  129-bileži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bolovanje</w:t>
      </w:r>
      <w:proofErr w:type="spellEnd"/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>
        <w:t xml:space="preserve"> 2 – </w:t>
      </w:r>
      <w:proofErr w:type="spellStart"/>
      <w:r>
        <w:t>bilježi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toga:</w:t>
      </w:r>
    </w:p>
    <w:p w:rsidR="00920D0F" w:rsidRDefault="00920D0F" w:rsidP="0094089A">
      <w:pPr>
        <w:spacing w:after="0"/>
      </w:pPr>
      <w:proofErr w:type="spellStart"/>
      <w:r>
        <w:t>Šifra</w:t>
      </w:r>
      <w:proofErr w:type="spellEnd"/>
      <w:r w:rsidR="005D700B">
        <w:t xml:space="preserve"> 231</w:t>
      </w:r>
      <w:r>
        <w:t>-pove</w:t>
      </w:r>
      <w:r w:rsidR="005D700B">
        <w:t xml:space="preserve">ćanje </w:t>
      </w:r>
      <w:proofErr w:type="spellStart"/>
      <w:r w:rsidR="005D700B">
        <w:t>nastaje</w:t>
      </w:r>
      <w:proofErr w:type="spellEnd"/>
      <w:r w:rsidR="005D700B">
        <w:t xml:space="preserve"> </w:t>
      </w:r>
      <w:proofErr w:type="spellStart"/>
      <w:r w:rsidR="005D700B">
        <w:t>zbog</w:t>
      </w:r>
      <w:proofErr w:type="spellEnd"/>
      <w:r w:rsidR="005D700B">
        <w:t xml:space="preserve"> </w:t>
      </w:r>
      <w:proofErr w:type="spellStart"/>
      <w:r w:rsidR="000F5557">
        <w:t>uvećanih</w:t>
      </w:r>
      <w:proofErr w:type="spellEnd"/>
      <w:r w:rsidR="000F5557">
        <w:t xml:space="preserve"> </w:t>
      </w:r>
      <w:proofErr w:type="spellStart"/>
      <w:r w:rsidR="000F5557">
        <w:t>rashoda</w:t>
      </w:r>
      <w:proofErr w:type="spellEnd"/>
      <w:r w:rsidR="000F5557">
        <w:t xml:space="preserve"> </w:t>
      </w:r>
      <w:proofErr w:type="spellStart"/>
      <w:r w:rsidR="000F5557">
        <w:t>za</w:t>
      </w:r>
      <w:proofErr w:type="spellEnd"/>
      <w:r w:rsidR="000F5557">
        <w:t xml:space="preserve"> </w:t>
      </w:r>
      <w:proofErr w:type="spellStart"/>
      <w:r w:rsidR="000F5557">
        <w:t>zaposlene</w:t>
      </w:r>
      <w:proofErr w:type="spellEnd"/>
    </w:p>
    <w:p w:rsidR="000F5557" w:rsidRDefault="000F5557" w:rsidP="0094089A">
      <w:pPr>
        <w:spacing w:after="0"/>
      </w:pPr>
      <w:proofErr w:type="spellStart"/>
      <w:r>
        <w:t>Šifra</w:t>
      </w:r>
      <w:proofErr w:type="spellEnd"/>
      <w:r>
        <w:t xml:space="preserve"> 232-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uvećanih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rashoda</w:t>
      </w:r>
      <w:proofErr w:type="spellEnd"/>
    </w:p>
    <w:p w:rsidR="00920D0F" w:rsidRDefault="000F5557" w:rsidP="0094089A">
      <w:pPr>
        <w:spacing w:after="0"/>
      </w:pPr>
      <w:proofErr w:type="spellStart"/>
      <w:proofErr w:type="gramStart"/>
      <w:r>
        <w:t>Šifra</w:t>
      </w:r>
      <w:proofErr w:type="spellEnd"/>
      <w:r>
        <w:t xml:space="preserve">  2343</w:t>
      </w:r>
      <w:proofErr w:type="gramEnd"/>
      <w:r>
        <w:t xml:space="preserve">-povećanje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banke</w:t>
      </w:r>
      <w:proofErr w:type="spellEnd"/>
    </w:p>
    <w:p w:rsidR="00920D0F" w:rsidRDefault="00920D0F" w:rsidP="0094089A">
      <w:pPr>
        <w:spacing w:after="0"/>
      </w:pPr>
    </w:p>
    <w:p w:rsidR="00920D0F" w:rsidRDefault="00920D0F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6917AD" w:rsidRDefault="006917AD" w:rsidP="0094089A">
      <w:pPr>
        <w:spacing w:after="0"/>
      </w:pPr>
      <w:r>
        <w:t>OBRAZAC</w:t>
      </w:r>
      <w:proofErr w:type="gramStart"/>
      <w:r>
        <w:t>:OBVEZE</w:t>
      </w:r>
      <w:proofErr w:type="gramEnd"/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izvještajn</w:t>
      </w:r>
      <w:r w:rsidR="009F276F">
        <w:t>og</w:t>
      </w:r>
      <w:proofErr w:type="spellEnd"/>
      <w:r w:rsidR="009F276F">
        <w:t xml:space="preserve"> </w:t>
      </w:r>
      <w:proofErr w:type="spellStart"/>
      <w:r w:rsidR="009F276F">
        <w:t>razdoblja</w:t>
      </w:r>
      <w:proofErr w:type="spellEnd"/>
      <w:r w:rsidR="009F276F">
        <w:t xml:space="preserve"> </w:t>
      </w:r>
      <w:proofErr w:type="spellStart"/>
      <w:r w:rsidR="009F276F">
        <w:t>iznose</w:t>
      </w:r>
      <w:proofErr w:type="spellEnd"/>
      <w:r w:rsidR="009F276F">
        <w:t xml:space="preserve"> 226.950,13</w:t>
      </w:r>
      <w:r>
        <w:t>.</w:t>
      </w:r>
    </w:p>
    <w:p w:rsidR="006917AD" w:rsidRDefault="006917AD" w:rsidP="0094089A">
      <w:pPr>
        <w:spacing w:after="0"/>
      </w:pPr>
      <w:proofErr w:type="spellStart"/>
      <w:r>
        <w:t>Obveze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izvještaju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6917AD" w:rsidRDefault="006917AD" w:rsidP="0094089A">
      <w:pPr>
        <w:spacing w:after="0"/>
      </w:pPr>
      <w:proofErr w:type="spellStart"/>
      <w:r>
        <w:t>Šifra</w:t>
      </w:r>
      <w:proofErr w:type="spellEnd"/>
      <w:r>
        <w:t xml:space="preserve"> </w:t>
      </w:r>
      <w:r w:rsidR="009F276F">
        <w:t>ND23-138.672</w:t>
      </w:r>
      <w:proofErr w:type="gramStart"/>
      <w:r w:rsidR="009F276F">
        <w:t>,85</w:t>
      </w:r>
      <w:proofErr w:type="gramEnd"/>
    </w:p>
    <w:p w:rsidR="009F276F" w:rsidRDefault="009F276F" w:rsidP="0094089A">
      <w:pPr>
        <w:spacing w:after="0"/>
      </w:pPr>
      <w:proofErr w:type="spellStart"/>
      <w:r>
        <w:t>Šifra</w:t>
      </w:r>
      <w:proofErr w:type="spellEnd"/>
      <w:r>
        <w:t xml:space="preserve"> ND24-16.611</w:t>
      </w:r>
      <w:proofErr w:type="gramStart"/>
      <w:r>
        <w:t>,25</w:t>
      </w:r>
      <w:proofErr w:type="gramEnd"/>
    </w:p>
    <w:p w:rsidR="006917AD" w:rsidRDefault="006917AD" w:rsidP="0094089A">
      <w:pPr>
        <w:spacing w:after="0"/>
      </w:pPr>
      <w:proofErr w:type="spellStart"/>
      <w:r>
        <w:t>Šifra</w:t>
      </w:r>
      <w:proofErr w:type="spellEnd"/>
      <w:r>
        <w:t xml:space="preserve"> D232-materijalni </w:t>
      </w:r>
      <w:proofErr w:type="spellStart"/>
      <w:r>
        <w:t>troško</w:t>
      </w:r>
      <w:r w:rsidR="009F276F">
        <w:t>vi</w:t>
      </w:r>
      <w:proofErr w:type="spellEnd"/>
      <w:r w:rsidR="009F276F">
        <w:t xml:space="preserve"> – 15.799,35</w:t>
      </w:r>
    </w:p>
    <w:p w:rsidR="006917AD" w:rsidRDefault="006917AD" w:rsidP="0094089A">
      <w:pPr>
        <w:spacing w:after="0"/>
      </w:pPr>
      <w:proofErr w:type="spellStart"/>
      <w:r>
        <w:t>Šifra</w:t>
      </w:r>
      <w:proofErr w:type="spellEnd"/>
      <w:r>
        <w:t xml:space="preserve"> D234-</w:t>
      </w:r>
      <w:r w:rsidR="009F276F">
        <w:t xml:space="preserve">obveze </w:t>
      </w:r>
      <w:proofErr w:type="spellStart"/>
      <w:r w:rsidR="009F276F">
        <w:t>za</w:t>
      </w:r>
      <w:proofErr w:type="spellEnd"/>
      <w:r w:rsidR="009F276F">
        <w:t xml:space="preserve"> </w:t>
      </w:r>
      <w:proofErr w:type="spellStart"/>
      <w:r w:rsidR="009F276F">
        <w:t>fin.rashode</w:t>
      </w:r>
      <w:proofErr w:type="spellEnd"/>
      <w:r w:rsidR="009F276F">
        <w:t xml:space="preserve"> – 189</w:t>
      </w:r>
      <w:proofErr w:type="gramStart"/>
      <w:r w:rsidR="009F276F">
        <w:t>,95</w:t>
      </w:r>
      <w:proofErr w:type="gramEnd"/>
    </w:p>
    <w:p w:rsidR="009F276F" w:rsidRDefault="009F276F" w:rsidP="0094089A">
      <w:pPr>
        <w:spacing w:after="0"/>
      </w:pPr>
      <w:proofErr w:type="spellStart"/>
      <w:r>
        <w:t>Šifra</w:t>
      </w:r>
      <w:proofErr w:type="spellEnd"/>
      <w:r>
        <w:t xml:space="preserve"> D237-25.184</w:t>
      </w:r>
      <w:proofErr w:type="gramStart"/>
      <w:r>
        <w:t>,13</w:t>
      </w:r>
      <w:proofErr w:type="gramEnd"/>
    </w:p>
    <w:p w:rsidR="006917AD" w:rsidRDefault="006917AD" w:rsidP="0094089A">
      <w:pPr>
        <w:spacing w:after="0"/>
      </w:pPr>
      <w:proofErr w:type="spellStart"/>
      <w:r>
        <w:t>Šifra</w:t>
      </w:r>
      <w:proofErr w:type="spellEnd"/>
      <w:r>
        <w:t xml:space="preserve"> D239-bolov</w:t>
      </w:r>
      <w:r w:rsidR="009F276F">
        <w:t xml:space="preserve">anje </w:t>
      </w:r>
      <w:proofErr w:type="spellStart"/>
      <w:proofErr w:type="gramStart"/>
      <w:r w:rsidR="009F276F">
        <w:t>na</w:t>
      </w:r>
      <w:proofErr w:type="spellEnd"/>
      <w:proofErr w:type="gramEnd"/>
      <w:r w:rsidR="009F276F">
        <w:t xml:space="preserve"> </w:t>
      </w:r>
      <w:proofErr w:type="spellStart"/>
      <w:r w:rsidR="009F276F">
        <w:t>teret</w:t>
      </w:r>
      <w:proofErr w:type="spellEnd"/>
      <w:r w:rsidR="009F276F">
        <w:t xml:space="preserve"> HZZO-a – 12.637,14</w:t>
      </w:r>
    </w:p>
    <w:p w:rsidR="009F276F" w:rsidRDefault="009F276F" w:rsidP="0094089A">
      <w:pPr>
        <w:spacing w:after="0"/>
      </w:pPr>
      <w:proofErr w:type="spellStart"/>
      <w:r>
        <w:t>Šifra</w:t>
      </w:r>
      <w:proofErr w:type="spellEnd"/>
      <w:r>
        <w:t xml:space="preserve"> D24-17.855,46</w:t>
      </w:r>
      <w:bookmarkStart w:id="0" w:name="_GoBack"/>
      <w:bookmarkEnd w:id="0"/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C45E8D" w:rsidRDefault="00C45E8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</w:p>
    <w:p w:rsidR="006917AD" w:rsidRDefault="006917AD" w:rsidP="0094089A">
      <w:pPr>
        <w:spacing w:after="0"/>
      </w:pPr>
      <w:proofErr w:type="spellStart"/>
      <w:r>
        <w:t>Ravnatelj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>:</w:t>
      </w:r>
    </w:p>
    <w:p w:rsidR="006917AD" w:rsidRDefault="006917AD" w:rsidP="0094089A">
      <w:pPr>
        <w:spacing w:after="0"/>
      </w:pPr>
      <w:r>
        <w:t xml:space="preserve">Ante </w:t>
      </w:r>
      <w:proofErr w:type="spellStart"/>
      <w:r>
        <w:t>Barać</w:t>
      </w:r>
      <w:proofErr w:type="gramStart"/>
      <w:r>
        <w:t>,dipl.teolog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Katarina </w:t>
      </w:r>
      <w:proofErr w:type="spellStart"/>
      <w:r>
        <w:t>Vidov,dipl.oec</w:t>
      </w:r>
      <w:proofErr w:type="spellEnd"/>
    </w:p>
    <w:sectPr w:rsidR="00691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06"/>
    <w:rsid w:val="0006716E"/>
    <w:rsid w:val="000C6ECC"/>
    <w:rsid w:val="000F5557"/>
    <w:rsid w:val="001A7506"/>
    <w:rsid w:val="001B6BB7"/>
    <w:rsid w:val="001C56D3"/>
    <w:rsid w:val="002E7B02"/>
    <w:rsid w:val="005402C6"/>
    <w:rsid w:val="005D700B"/>
    <w:rsid w:val="006917AD"/>
    <w:rsid w:val="006E3876"/>
    <w:rsid w:val="0071417D"/>
    <w:rsid w:val="00920D0F"/>
    <w:rsid w:val="0094089A"/>
    <w:rsid w:val="00943495"/>
    <w:rsid w:val="009460F8"/>
    <w:rsid w:val="009F276F"/>
    <w:rsid w:val="00A26406"/>
    <w:rsid w:val="00A57CD1"/>
    <w:rsid w:val="00C142D2"/>
    <w:rsid w:val="00C45E8D"/>
    <w:rsid w:val="00C70F3C"/>
    <w:rsid w:val="00EA1347"/>
    <w:rsid w:val="00EB4FC5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8803"/>
  <w15:chartTrackingRefBased/>
  <w15:docId w15:val="{52683E15-2438-48F5-B000-8123C7E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D3"/>
  </w:style>
  <w:style w:type="paragraph" w:styleId="Naslov1">
    <w:name w:val="heading 1"/>
    <w:basedOn w:val="Normal"/>
    <w:next w:val="Normal"/>
    <w:link w:val="Naslov1Char"/>
    <w:uiPriority w:val="9"/>
    <w:qFormat/>
    <w:rsid w:val="001C5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C5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C5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C56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C56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C56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C56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C56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C56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2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C5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C56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C56D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C56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C56D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C56D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C56D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C56D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C56D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C56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C5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56D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56D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C56D3"/>
    <w:rPr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1C56D3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1C56D3"/>
    <w:rPr>
      <w:i/>
      <w:iCs/>
      <w:color w:val="auto"/>
    </w:rPr>
  </w:style>
  <w:style w:type="paragraph" w:styleId="Bezproreda">
    <w:name w:val="No Spacing"/>
    <w:uiPriority w:val="1"/>
    <w:qFormat/>
    <w:rsid w:val="001C56D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C56D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C56D3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56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56D3"/>
    <w:rPr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1C56D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1C56D3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1C56D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1C56D3"/>
    <w:rPr>
      <w:b/>
      <w:bCs/>
      <w:smallCaps/>
      <w:color w:val="5B9BD5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1C56D3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C56D3"/>
    <w:pPr>
      <w:outlineLvl w:val="9"/>
    </w:pPr>
  </w:style>
  <w:style w:type="paragraph" w:styleId="Odlomakpopisa">
    <w:name w:val="List Paragraph"/>
    <w:basedOn w:val="Normal"/>
    <w:uiPriority w:val="34"/>
    <w:qFormat/>
    <w:rsid w:val="001C56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7098-9232-415D-9546-7A87A60A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2023-01-24T12:06:00Z</cp:lastPrinted>
  <dcterms:created xsi:type="dcterms:W3CDTF">2023-01-24T11:46:00Z</dcterms:created>
  <dcterms:modified xsi:type="dcterms:W3CDTF">2024-01-31T07:48:00Z</dcterms:modified>
</cp:coreProperties>
</file>